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4C6" w:rsidRPr="0094533F" w:rsidRDefault="005A24C6" w:rsidP="0094533F">
      <w:pPr>
        <w:spacing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992C99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Holíč</w:t>
      </w:r>
      <w:r w:rsidR="0094533F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992C99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992C99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992C99">
        <w:rPr>
          <w:rFonts w:ascii="Times New Roman" w:hAnsi="Times New Roman" w:cs="Times New Roman"/>
          <w:sz w:val="24"/>
          <w:szCs w:val="24"/>
          <w:lang w:val="sk-SK"/>
        </w:rPr>
        <w:tab/>
      </w:r>
      <w:r w:rsidR="00344619" w:rsidRPr="00992C99">
        <w:rPr>
          <w:rFonts w:ascii="Times New Roman" w:hAnsi="Times New Roman" w:cs="Times New Roman"/>
          <w:sz w:val="24"/>
          <w:szCs w:val="24"/>
          <w:lang w:val="sk-SK"/>
        </w:rPr>
        <w:t xml:space="preserve">                 </w:t>
      </w:r>
    </w:p>
    <w:p w:rsidR="005A24C6" w:rsidRPr="00665248" w:rsidRDefault="005A24C6" w:rsidP="00992C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Závery</w:t>
      </w:r>
    </w:p>
    <w:p w:rsidR="005A24C6" w:rsidRPr="00665248" w:rsidRDefault="005A24C6" w:rsidP="00992C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z rokovania mestského zastupiteľstva v Holíči, ktoré sa uskutočnilo dňa 14.03.2013.</w:t>
      </w:r>
    </w:p>
    <w:p w:rsidR="005A24C6" w:rsidRPr="00665248" w:rsidRDefault="00992C99" w:rsidP="001E41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_____________________________________________________________________________</w:t>
      </w:r>
    </w:p>
    <w:p w:rsidR="00AA0767" w:rsidRPr="00665248" w:rsidRDefault="00AA0767" w:rsidP="00AA0767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Celkový počet poslancov </w:t>
      </w:r>
      <w:proofErr w:type="spellStart"/>
      <w:r w:rsidRPr="00665248">
        <w:rPr>
          <w:rFonts w:ascii="Times New Roman" w:hAnsi="Times New Roman" w:cs="Times New Roman"/>
          <w:sz w:val="24"/>
          <w:szCs w:val="24"/>
          <w:lang w:val="sk-SK"/>
        </w:rPr>
        <w:t>MsZ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>: 16</w:t>
      </w:r>
    </w:p>
    <w:p w:rsidR="00992C99" w:rsidRPr="00665248" w:rsidRDefault="00992C99" w:rsidP="001E4137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825F4" w:rsidRPr="00665248" w:rsidRDefault="009825F4" w:rsidP="00982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94533F"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7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F91802" w:rsidRPr="00665248" w:rsidRDefault="00F91802" w:rsidP="00F918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ruší </w:t>
      </w:r>
    </w:p>
    <w:p w:rsidR="00F91802" w:rsidRPr="00665248" w:rsidRDefault="00F91802" w:rsidP="00F918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uznesenie č.  73/2010 zo dňa 27.05.2010,  uzn</w:t>
      </w:r>
      <w:r w:rsidR="00572154"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esenie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č. 74/2010 zo dňa 27.05.2010 a   uzn</w:t>
      </w:r>
      <w:r w:rsidR="00572154" w:rsidRPr="00665248">
        <w:rPr>
          <w:rFonts w:ascii="Times New Roman" w:hAnsi="Times New Roman" w:cs="Times New Roman"/>
          <w:b/>
          <w:sz w:val="24"/>
          <w:szCs w:val="24"/>
          <w:lang w:val="sk-SK"/>
        </w:rPr>
        <w:t>esenie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572154" w:rsidRPr="00665248">
        <w:rPr>
          <w:rFonts w:ascii="Times New Roman" w:hAnsi="Times New Roman" w:cs="Times New Roman"/>
          <w:b/>
          <w:sz w:val="24"/>
          <w:szCs w:val="24"/>
          <w:lang w:val="sk-SK"/>
        </w:rPr>
        <w:t>č.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130/2011 zo dňa 14.09.2011.</w:t>
      </w:r>
    </w:p>
    <w:p w:rsidR="00572154" w:rsidRPr="00665248" w:rsidRDefault="00572154" w:rsidP="0057215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72154" w:rsidRPr="00665248" w:rsidRDefault="00572154" w:rsidP="0057215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572154" w:rsidRPr="00665248" w:rsidRDefault="00572154" w:rsidP="0057215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572154" w:rsidRPr="00665248" w:rsidRDefault="00572154" w:rsidP="0057215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72154" w:rsidRPr="00665248" w:rsidRDefault="00572154" w:rsidP="0057215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F91802" w:rsidRPr="00665248" w:rsidRDefault="00F91802" w:rsidP="00F91802">
      <w:pPr>
        <w:spacing w:after="0"/>
        <w:rPr>
          <w:lang w:val="sk-SK"/>
        </w:rPr>
      </w:pPr>
    </w:p>
    <w:p w:rsidR="009825F4" w:rsidRPr="00665248" w:rsidRDefault="009825F4" w:rsidP="009825F4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8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uskutočnenie VII. zmeny rozpočtu  Mesta Holíč r. 2012 podľa prílohy.  </w:t>
      </w:r>
    </w:p>
    <w:p w:rsidR="00572154" w:rsidRPr="00665248" w:rsidRDefault="00572154" w:rsidP="0057215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72154" w:rsidRPr="00665248" w:rsidRDefault="00572154" w:rsidP="0057215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572154" w:rsidRPr="00665248" w:rsidRDefault="00572154" w:rsidP="0057215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</w:t>
      </w:r>
      <w:r w:rsidR="00373624" w:rsidRPr="00665248">
        <w:rPr>
          <w:rFonts w:ascii="Times New Roman" w:hAnsi="Times New Roman" w:cs="Times New Roman"/>
          <w:sz w:val="24"/>
          <w:szCs w:val="24"/>
          <w:lang w:val="sk-SK"/>
        </w:rPr>
        <w:t>5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572154" w:rsidRPr="00665248" w:rsidRDefault="00572154" w:rsidP="0057215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72154" w:rsidRPr="00665248" w:rsidRDefault="00572154" w:rsidP="0057215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9825F4" w:rsidRPr="00665248" w:rsidRDefault="009825F4" w:rsidP="0049373B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A24DD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9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stanovisko hlavného kontrolóra k  VII. zmene </w:t>
      </w:r>
      <w:r w:rsidR="00572154"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rozpočtu r. 2012. </w:t>
      </w:r>
    </w:p>
    <w:p w:rsidR="00572154" w:rsidRPr="00665248" w:rsidRDefault="00572154" w:rsidP="0057215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72154" w:rsidRPr="00665248" w:rsidRDefault="00572154" w:rsidP="0057215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572154" w:rsidRPr="00665248" w:rsidRDefault="00572154" w:rsidP="0057215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</w:t>
      </w:r>
      <w:r w:rsidR="0022018D" w:rsidRPr="00665248">
        <w:rPr>
          <w:rFonts w:ascii="Times New Roman" w:hAnsi="Times New Roman" w:cs="Times New Roman"/>
          <w:sz w:val="24"/>
          <w:szCs w:val="24"/>
          <w:lang w:val="sk-SK"/>
        </w:rPr>
        <w:t>5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572154" w:rsidRPr="00665248" w:rsidRDefault="00572154" w:rsidP="0057215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72154" w:rsidRPr="00665248" w:rsidRDefault="00572154" w:rsidP="0057215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825F4" w:rsidRPr="00665248" w:rsidRDefault="009825F4" w:rsidP="00982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>Mestské zastu</w:t>
      </w:r>
      <w:r w:rsidR="0094533F"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piteľstvo v Holíči uznesením č.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10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informatívnu správu Nakladanie  s nehnuteľnosťami v roku 2012 </w:t>
      </w:r>
      <w:r w:rsidR="0022018D" w:rsidRPr="00665248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</w:p>
    <w:p w:rsidR="00572154" w:rsidRPr="00665248" w:rsidRDefault="00572154" w:rsidP="0057215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72154" w:rsidRPr="00665248" w:rsidRDefault="00572154" w:rsidP="0057215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 w:rsidR="0022018D" w:rsidRPr="00665248">
        <w:rPr>
          <w:rFonts w:ascii="Times New Roman" w:hAnsi="Times New Roman" w:cs="Times New Roman"/>
          <w:sz w:val="24"/>
          <w:szCs w:val="24"/>
          <w:lang w:val="sk-SK"/>
        </w:rPr>
        <w:t>6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572154" w:rsidRPr="00665248" w:rsidRDefault="00572154" w:rsidP="0057215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="0022018D"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="0022018D" w:rsidRPr="00665248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="0022018D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572154" w:rsidRPr="00665248" w:rsidRDefault="00572154" w:rsidP="0057215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72154" w:rsidRPr="00665248" w:rsidRDefault="00572154" w:rsidP="0057215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9825F4" w:rsidRPr="00665248" w:rsidRDefault="009825F4" w:rsidP="00982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</w:t>
      </w:r>
      <w:r w:rsidR="00A24DD2">
        <w:rPr>
          <w:rFonts w:ascii="Times New Roman" w:hAnsi="Times New Roman" w:cs="Times New Roman"/>
          <w:b/>
          <w:sz w:val="24"/>
          <w:szCs w:val="24"/>
          <w:lang w:val="sk-SK"/>
        </w:rPr>
        <w:t xml:space="preserve">piteľstvo v Holíči uznesením č.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11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materiál Porovnanie  stavu hmotného a nehmotného majetku Mesta Holíč v roku 2012 . </w:t>
      </w:r>
    </w:p>
    <w:p w:rsidR="00A04AB0" w:rsidRPr="00665248" w:rsidRDefault="00A04AB0" w:rsidP="00A04AB0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04AB0" w:rsidRPr="00665248" w:rsidRDefault="00A04AB0" w:rsidP="00A04AB0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A04AB0" w:rsidRPr="00665248" w:rsidRDefault="00A04AB0" w:rsidP="00A04AB0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Ing. Nataša </w:t>
      </w:r>
      <w:proofErr w:type="spellStart"/>
      <w:r w:rsidRPr="00665248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A04AB0" w:rsidRPr="00665248" w:rsidRDefault="00A04AB0" w:rsidP="00A04AB0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04AB0" w:rsidRPr="00665248" w:rsidRDefault="00A04AB0" w:rsidP="00A04AB0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04AB0" w:rsidRPr="00665248" w:rsidRDefault="00A04AB0" w:rsidP="00A04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9825F4" w:rsidRPr="00665248" w:rsidRDefault="009825F4" w:rsidP="00982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</w:t>
      </w:r>
      <w:r w:rsidR="00A24DD2">
        <w:rPr>
          <w:rFonts w:ascii="Times New Roman" w:hAnsi="Times New Roman" w:cs="Times New Roman"/>
          <w:b/>
          <w:sz w:val="24"/>
          <w:szCs w:val="24"/>
          <w:lang w:val="sk-SK"/>
        </w:rPr>
        <w:t xml:space="preserve">piteľstvo v Holíči uznesením č.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12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825F4" w:rsidRPr="00665248" w:rsidRDefault="009825F4" w:rsidP="009825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žiadosť  poskytovateľov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liečebno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– preventívnej  starostlivosti pôsobiacich na zdravotnom stredisku v Holíči. </w:t>
      </w:r>
    </w:p>
    <w:p w:rsidR="0016488F" w:rsidRPr="00665248" w:rsidRDefault="0016488F" w:rsidP="0016488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488F" w:rsidRPr="00665248" w:rsidRDefault="0016488F" w:rsidP="0016488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16488F" w:rsidRPr="00665248" w:rsidRDefault="0016488F" w:rsidP="0016488F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Ing. Nataša </w:t>
      </w:r>
      <w:proofErr w:type="spellStart"/>
      <w:r w:rsidRPr="00665248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16488F" w:rsidRPr="00665248" w:rsidRDefault="0016488F" w:rsidP="0016488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6488F" w:rsidRPr="00665248" w:rsidRDefault="0016488F" w:rsidP="0016488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9825F4" w:rsidRPr="00665248" w:rsidRDefault="009825F4" w:rsidP="0094533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A24DD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13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/2013 </w:t>
      </w:r>
    </w:p>
    <w:p w:rsidR="009825F4" w:rsidRPr="00665248" w:rsidRDefault="009825F4" w:rsidP="009825F4">
      <w:pPr>
        <w:spacing w:after="0" w:line="240" w:lineRule="auto"/>
        <w:ind w:left="-180" w:firstLine="18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0A2BCA" w:rsidP="009825F4">
      <w:pPr>
        <w:spacing w:after="0" w:line="240" w:lineRule="auto"/>
        <w:ind w:left="2832" w:hanging="2832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</w:t>
      </w:r>
      <w:r w:rsidR="009825F4" w:rsidRPr="00665248">
        <w:rPr>
          <w:rFonts w:ascii="Times New Roman" w:hAnsi="Times New Roman" w:cs="Times New Roman"/>
          <w:b/>
          <w:sz w:val="24"/>
          <w:szCs w:val="24"/>
          <w:lang w:val="sk-SK"/>
        </w:rPr>
        <w:t>tanovisko hlavného kontrolóra  k záverečnému účtu Mesta Holíč za rok 2012.</w:t>
      </w:r>
    </w:p>
    <w:p w:rsidR="000A2BCA" w:rsidRPr="00665248" w:rsidRDefault="000A2BCA" w:rsidP="000A2BCA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A2BCA" w:rsidRPr="00665248" w:rsidRDefault="000A2BCA" w:rsidP="000A2BCA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0A2BCA" w:rsidRPr="00665248" w:rsidRDefault="000A2BCA" w:rsidP="000A2BCA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lastRenderedPageBreak/>
        <w:t>Za: 1</w:t>
      </w:r>
      <w:r w:rsidR="00373624" w:rsidRPr="00665248">
        <w:rPr>
          <w:rFonts w:ascii="Times New Roman" w:hAnsi="Times New Roman" w:cs="Times New Roman"/>
          <w:sz w:val="24"/>
          <w:szCs w:val="24"/>
          <w:lang w:val="sk-SK"/>
        </w:rPr>
        <w:t>5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0A2BCA" w:rsidRPr="00665248" w:rsidRDefault="000A2BCA" w:rsidP="000A2BCA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A2BCA" w:rsidRPr="00665248" w:rsidRDefault="000A2BCA" w:rsidP="000A2BCA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</w:t>
      </w:r>
      <w:r w:rsidR="00A24DD2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  <w:r w:rsidR="0049373B"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14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/2013 </w:t>
      </w:r>
    </w:p>
    <w:p w:rsidR="009825F4" w:rsidRPr="00665248" w:rsidRDefault="009825F4" w:rsidP="009825F4">
      <w:pPr>
        <w:spacing w:after="0" w:line="240" w:lineRule="auto"/>
        <w:ind w:left="-180" w:firstLine="18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9825F4" w:rsidP="009825F4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Výročnú správu Mesta  Holíč za rok 2012 . </w:t>
      </w:r>
    </w:p>
    <w:p w:rsidR="00C33866" w:rsidRPr="00665248" w:rsidRDefault="00C33866" w:rsidP="00C33866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33866" w:rsidRPr="00665248" w:rsidRDefault="00C33866" w:rsidP="00C33866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C33866" w:rsidRPr="00665248" w:rsidRDefault="00C33866" w:rsidP="00C3386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</w:t>
      </w:r>
      <w:r w:rsidR="00373624" w:rsidRPr="00665248">
        <w:rPr>
          <w:rFonts w:ascii="Times New Roman" w:hAnsi="Times New Roman" w:cs="Times New Roman"/>
          <w:sz w:val="24"/>
          <w:szCs w:val="24"/>
          <w:lang w:val="sk-SK"/>
        </w:rPr>
        <w:t>5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C33866" w:rsidRPr="00665248" w:rsidRDefault="00C33866" w:rsidP="00C33866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C33866" w:rsidRPr="00665248" w:rsidRDefault="00C33866" w:rsidP="00C33866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825F4" w:rsidRPr="00665248" w:rsidRDefault="009825F4" w:rsidP="009825F4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825F4" w:rsidRPr="00665248" w:rsidRDefault="009825F4" w:rsidP="009825F4">
      <w:pPr>
        <w:spacing w:after="0" w:line="240" w:lineRule="auto"/>
        <w:ind w:left="-180" w:firstLine="18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A24DD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49373B" w:rsidRPr="00665248">
        <w:rPr>
          <w:rFonts w:ascii="Times New Roman" w:hAnsi="Times New Roman" w:cs="Times New Roman"/>
          <w:b/>
          <w:sz w:val="24"/>
          <w:szCs w:val="24"/>
          <w:lang w:val="sk-SK"/>
        </w:rPr>
        <w:t>1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5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/2013 </w:t>
      </w:r>
    </w:p>
    <w:p w:rsidR="009825F4" w:rsidRPr="00665248" w:rsidRDefault="009825F4" w:rsidP="009825F4">
      <w:pPr>
        <w:spacing w:after="0" w:line="240" w:lineRule="auto"/>
        <w:ind w:left="-180" w:firstLine="18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9825F4" w:rsidP="009825F4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zostavenie konsolidovanej  účtovnej závierky za rok 2011.</w:t>
      </w:r>
    </w:p>
    <w:p w:rsidR="00F732F7" w:rsidRPr="00665248" w:rsidRDefault="00F732F7" w:rsidP="00F732F7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F732F7" w:rsidRPr="00665248" w:rsidRDefault="00F732F7" w:rsidP="00F732F7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F732F7" w:rsidRPr="00665248" w:rsidRDefault="00F732F7" w:rsidP="00F732F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</w:t>
      </w:r>
      <w:r w:rsidR="00373624" w:rsidRPr="00665248">
        <w:rPr>
          <w:rFonts w:ascii="Times New Roman" w:hAnsi="Times New Roman" w:cs="Times New Roman"/>
          <w:sz w:val="24"/>
          <w:szCs w:val="24"/>
          <w:lang w:val="sk-SK"/>
        </w:rPr>
        <w:t>5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F732F7" w:rsidRPr="00665248" w:rsidRDefault="00F732F7" w:rsidP="00F732F7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F732F7" w:rsidRPr="00665248" w:rsidRDefault="00F732F7" w:rsidP="00F732F7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825F4" w:rsidRPr="00665248" w:rsidRDefault="009825F4" w:rsidP="009825F4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825F4" w:rsidRPr="00665248" w:rsidRDefault="009825F4" w:rsidP="009825F4">
      <w:pPr>
        <w:spacing w:after="0" w:line="240" w:lineRule="auto"/>
        <w:ind w:left="-180" w:firstLine="18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A24DD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49373B" w:rsidRPr="00665248">
        <w:rPr>
          <w:rFonts w:ascii="Times New Roman" w:hAnsi="Times New Roman" w:cs="Times New Roman"/>
          <w:b/>
          <w:sz w:val="24"/>
          <w:szCs w:val="24"/>
          <w:lang w:val="sk-SK"/>
        </w:rPr>
        <w:t>1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6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/2013 </w:t>
      </w:r>
    </w:p>
    <w:p w:rsidR="009825F4" w:rsidRPr="00665248" w:rsidRDefault="009825F4" w:rsidP="009825F4">
      <w:pPr>
        <w:spacing w:after="0" w:line="240" w:lineRule="auto"/>
        <w:ind w:left="-180" w:firstLine="18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9825F4" w:rsidP="009825F4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Konsolidovanú výročnú správu Mesta Holíč za rok 2011.</w:t>
      </w:r>
    </w:p>
    <w:p w:rsidR="00F732F7" w:rsidRPr="00665248" w:rsidRDefault="00F732F7" w:rsidP="00F732F7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F732F7" w:rsidRPr="00665248" w:rsidRDefault="00F732F7" w:rsidP="00F732F7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F732F7" w:rsidRPr="00665248" w:rsidRDefault="00F732F7" w:rsidP="00F732F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</w:t>
      </w:r>
      <w:r w:rsidR="00373624" w:rsidRPr="00665248">
        <w:rPr>
          <w:rFonts w:ascii="Times New Roman" w:hAnsi="Times New Roman" w:cs="Times New Roman"/>
          <w:sz w:val="24"/>
          <w:szCs w:val="24"/>
          <w:lang w:val="sk-SK"/>
        </w:rPr>
        <w:t>5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F732F7" w:rsidRPr="00665248" w:rsidRDefault="00F732F7" w:rsidP="00F732F7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4533F" w:rsidRPr="00665248" w:rsidRDefault="00F732F7" w:rsidP="0094533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825F4" w:rsidRPr="00665248" w:rsidRDefault="009825F4" w:rsidP="0094533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Mestské zastupiteľstvo v Holíči uznesením č. </w:t>
      </w:r>
      <w:r w:rsidR="0049373B" w:rsidRPr="00665248">
        <w:rPr>
          <w:rFonts w:ascii="Times New Roman" w:hAnsi="Times New Roman" w:cs="Times New Roman"/>
          <w:b/>
          <w:sz w:val="24"/>
          <w:szCs w:val="24"/>
          <w:lang w:val="sk-SK"/>
        </w:rPr>
        <w:t>1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7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stanovisko hlavného kontrolóra k  I. zmene rozpočtu r. 2013 .</w:t>
      </w:r>
    </w:p>
    <w:p w:rsidR="00373624" w:rsidRPr="00665248" w:rsidRDefault="00373624" w:rsidP="0037362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73624" w:rsidRPr="00665248" w:rsidRDefault="00373624" w:rsidP="0037362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373624" w:rsidRPr="00665248" w:rsidRDefault="00373624" w:rsidP="0037362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373624" w:rsidRPr="00665248" w:rsidRDefault="00373624" w:rsidP="0037362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73624" w:rsidRPr="00665248" w:rsidRDefault="00373624" w:rsidP="00373624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373624" w:rsidRPr="00665248" w:rsidRDefault="00373624" w:rsidP="00373624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 v Holíči uznesením č</w:t>
      </w:r>
      <w:r w:rsidR="00C576DF" w:rsidRPr="00665248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  <w:r w:rsidR="00A24DD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18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správu hlavného kontrolóra o kontrolnej činnosti  za rok 2012.</w:t>
      </w:r>
    </w:p>
    <w:p w:rsidR="00A40BCB" w:rsidRPr="00665248" w:rsidRDefault="00A40BCB" w:rsidP="00A40BCB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40BCB" w:rsidRPr="00665248" w:rsidRDefault="00A40BCB" w:rsidP="00A40BCB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A40BCB" w:rsidRPr="00665248" w:rsidRDefault="00A40BCB" w:rsidP="00A40BCB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A40BCB" w:rsidRPr="00665248" w:rsidRDefault="00A40BCB" w:rsidP="00A40BCB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40BCB" w:rsidRPr="00665248" w:rsidRDefault="00A40BCB" w:rsidP="00A40BCB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40BCB" w:rsidRPr="00665248" w:rsidRDefault="00A40BCB" w:rsidP="00A40BCB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 uznesením č.</w:t>
      </w:r>
      <w:r w:rsidR="00A24DD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49373B" w:rsidRPr="00665248">
        <w:rPr>
          <w:rFonts w:ascii="Times New Roman" w:hAnsi="Times New Roman" w:cs="Times New Roman"/>
          <w:b/>
          <w:sz w:val="24"/>
          <w:szCs w:val="24"/>
          <w:lang w:val="sk-SK"/>
        </w:rPr>
        <w:t>1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9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správu o činnosti Mestského hasičského zboru Holíč za rok 2012.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C576DF" w:rsidRPr="00665248" w:rsidRDefault="00C576DF" w:rsidP="00C576DF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C576DF" w:rsidRPr="00665248" w:rsidRDefault="00C576DF" w:rsidP="00C576DF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A24DD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20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správu  o činnosti Mestskej polície v Holíči za rok 2012.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C576DF" w:rsidRPr="00665248" w:rsidRDefault="00C576DF" w:rsidP="00C576DF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lastRenderedPageBreak/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C576DF" w:rsidRPr="00665248" w:rsidRDefault="00C576DF" w:rsidP="00C576DF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21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správu  o činnosti Mestskej knižnice v Holíči za rok 2012.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C576DF" w:rsidRPr="00665248" w:rsidRDefault="00C576DF" w:rsidP="00C576DF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C576DF" w:rsidRPr="00665248" w:rsidRDefault="00C576DF" w:rsidP="00C576DF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</w:t>
      </w:r>
      <w:r w:rsidR="00C576DF"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iteľstvo v Holíči uznesením č.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22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informatívnu správu k nakladaniu s komunálnym odpadom. 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C576DF" w:rsidRPr="00665248" w:rsidRDefault="00C576DF" w:rsidP="00C576DF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C576DF" w:rsidRPr="00665248" w:rsidRDefault="00C576DF" w:rsidP="00C576DF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49373B"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23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9825F4" w:rsidP="009825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vyhodnotenie zmluvy o výkone správy bytových domov za rok 2012.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C576DF" w:rsidRPr="00665248" w:rsidRDefault="00C576DF" w:rsidP="00C576DF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C576DF" w:rsidRPr="00665248" w:rsidRDefault="00C576DF" w:rsidP="00C576DF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825F4" w:rsidRPr="00665248" w:rsidRDefault="009825F4" w:rsidP="0094533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>Mestské zastupiteľstvo v Holíči uznesením č.</w:t>
      </w:r>
      <w:r w:rsidR="00A24DD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24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/2013 </w:t>
      </w:r>
    </w:p>
    <w:p w:rsidR="009825F4" w:rsidRPr="00665248" w:rsidRDefault="009825F4" w:rsidP="009825F4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9825F4" w:rsidRPr="00665248" w:rsidRDefault="009825F4" w:rsidP="009825F4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poskytnutie dotácií z rozpočtových prostriedkov Mesta Holíč v zmysle  VZN  č. 35  podľa prílohy </w:t>
      </w:r>
      <w:r w:rsidR="0094169E" w:rsidRPr="00665248">
        <w:rPr>
          <w:rFonts w:ascii="Times New Roman" w:hAnsi="Times New Roman" w:cs="Times New Roman"/>
          <w:b/>
          <w:sz w:val="24"/>
          <w:szCs w:val="24"/>
          <w:lang w:val="sk-SK"/>
        </w:rPr>
        <w:t>č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2  vo výške  2 386  eur.  </w:t>
      </w:r>
    </w:p>
    <w:p w:rsidR="0094169E" w:rsidRPr="00665248" w:rsidRDefault="0094169E" w:rsidP="0094169E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4169E" w:rsidRPr="00665248" w:rsidRDefault="0094169E" w:rsidP="0094169E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94169E" w:rsidRPr="00665248" w:rsidRDefault="0094169E" w:rsidP="0094169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94169E" w:rsidRPr="00665248" w:rsidRDefault="0094169E" w:rsidP="0094169E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4169E" w:rsidRPr="00665248" w:rsidRDefault="0094169E" w:rsidP="0094169E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4169E" w:rsidRPr="00665248" w:rsidRDefault="0094169E" w:rsidP="0094169E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825F4" w:rsidRPr="00665248" w:rsidRDefault="009825F4" w:rsidP="001E4137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825F4" w:rsidRPr="00665248" w:rsidRDefault="009825F4" w:rsidP="009825F4">
      <w:pPr>
        <w:spacing w:after="0" w:line="240" w:lineRule="auto"/>
        <w:ind w:left="-180" w:firstLine="18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49373B"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2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5</w:t>
      </w:r>
      <w:r w:rsidR="0094169E" w:rsidRPr="00665248">
        <w:rPr>
          <w:rFonts w:ascii="Times New Roman" w:hAnsi="Times New Roman" w:cs="Times New Roman"/>
          <w:b/>
          <w:sz w:val="24"/>
          <w:szCs w:val="24"/>
          <w:lang w:val="sk-SK"/>
        </w:rPr>
        <w:t>/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2013 </w:t>
      </w:r>
    </w:p>
    <w:p w:rsidR="009825F4" w:rsidRPr="00665248" w:rsidRDefault="009825F4" w:rsidP="009825F4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</w:p>
    <w:p w:rsidR="009825F4" w:rsidRPr="00665248" w:rsidRDefault="009825F4" w:rsidP="009825F4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poskytnutie dotácií z rozpočtových  prostriedkov Mesta Holíč v zmysle  VZN  č. 35  podľa prílohy  č. 1 vo výške  49 578 eur.</w:t>
      </w:r>
    </w:p>
    <w:p w:rsidR="0094169E" w:rsidRPr="00665248" w:rsidRDefault="0094169E" w:rsidP="0094169E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4169E" w:rsidRPr="00665248" w:rsidRDefault="0094169E" w:rsidP="0094169E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94169E" w:rsidRPr="00665248" w:rsidRDefault="0094169E" w:rsidP="0094169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94169E" w:rsidRPr="00665248" w:rsidRDefault="0094169E" w:rsidP="0094169E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4169E" w:rsidRPr="00665248" w:rsidRDefault="0094169E" w:rsidP="0094169E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4169E" w:rsidRPr="00665248" w:rsidRDefault="0094169E" w:rsidP="0094169E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</w:t>
      </w:r>
      <w:r w:rsidR="00A24DD2">
        <w:rPr>
          <w:rFonts w:ascii="Times New Roman" w:hAnsi="Times New Roman" w:cs="Times New Roman"/>
          <w:b/>
          <w:sz w:val="24"/>
          <w:szCs w:val="24"/>
          <w:lang w:val="sk-SK"/>
        </w:rPr>
        <w:t xml:space="preserve">piteľstvo v Holíči uznesením č. </w:t>
      </w:r>
      <w:r w:rsidR="0049373B" w:rsidRPr="00665248">
        <w:rPr>
          <w:rFonts w:ascii="Times New Roman" w:hAnsi="Times New Roman" w:cs="Times New Roman"/>
          <w:b/>
          <w:sz w:val="24"/>
          <w:szCs w:val="24"/>
          <w:lang w:val="sk-SK"/>
        </w:rPr>
        <w:t>2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6</w:t>
      </w:r>
      <w:r w:rsidR="0094169E" w:rsidRPr="00665248">
        <w:rPr>
          <w:rFonts w:ascii="Times New Roman" w:hAnsi="Times New Roman" w:cs="Times New Roman"/>
          <w:b/>
          <w:sz w:val="24"/>
          <w:szCs w:val="24"/>
          <w:lang w:val="sk-SK"/>
        </w:rPr>
        <w:t>/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2013</w:t>
      </w:r>
    </w:p>
    <w:p w:rsidR="005A24C6" w:rsidRPr="00665248" w:rsidRDefault="005A24C6" w:rsidP="001E4137">
      <w:pPr>
        <w:spacing w:after="0" w:line="240" w:lineRule="auto"/>
        <w:ind w:left="-180" w:firstLine="18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</w:p>
    <w:p w:rsidR="005A24C6" w:rsidRPr="00665248" w:rsidRDefault="005A24C6" w:rsidP="001E4137">
      <w:pPr>
        <w:spacing w:after="0" w:line="240" w:lineRule="auto"/>
        <w:ind w:left="-180" w:firstLine="18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celoročné hospodárenie  Mesta Holíč  za rok 2012  bez výhrad. </w:t>
      </w:r>
    </w:p>
    <w:p w:rsidR="0094169E" w:rsidRPr="00665248" w:rsidRDefault="0094169E" w:rsidP="0094169E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4169E" w:rsidRPr="00665248" w:rsidRDefault="0094169E" w:rsidP="0094169E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94169E" w:rsidRPr="00665248" w:rsidRDefault="0094169E" w:rsidP="0094169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94169E" w:rsidRPr="00665248" w:rsidRDefault="0094169E" w:rsidP="0094169E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4169E" w:rsidRPr="00665248" w:rsidRDefault="0094169E" w:rsidP="0094169E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4169E" w:rsidRPr="00665248" w:rsidRDefault="0094169E" w:rsidP="0094169E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A24DD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27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5A24C6" w:rsidRPr="00665248" w:rsidRDefault="005A24C6" w:rsidP="001E4137">
      <w:pPr>
        <w:spacing w:after="0" w:line="240" w:lineRule="auto"/>
        <w:ind w:left="-180" w:firstLine="18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</w:p>
    <w:p w:rsidR="008C21EE" w:rsidRPr="00665248" w:rsidRDefault="005A24C6" w:rsidP="001E4137">
      <w:pPr>
        <w:spacing w:after="0" w:line="240" w:lineRule="auto"/>
        <w:ind w:left="-180" w:firstLine="18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použitie  prebytku hospodárenia Mesta Holíč  za rok 2012  vo výške  140 896,05 eur</w:t>
      </w:r>
    </w:p>
    <w:p w:rsidR="005A24C6" w:rsidRPr="00665248" w:rsidRDefault="005A24C6" w:rsidP="001E4137">
      <w:pPr>
        <w:spacing w:after="0" w:line="240" w:lineRule="auto"/>
        <w:ind w:left="-180" w:firstLine="18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na tvorbu rezervného fondu  Mesta Holíč.</w:t>
      </w:r>
    </w:p>
    <w:p w:rsidR="0094169E" w:rsidRPr="00665248" w:rsidRDefault="0094169E" w:rsidP="0094169E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94169E" w:rsidRPr="00665248" w:rsidRDefault="0094169E" w:rsidP="0094169E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94169E" w:rsidRPr="00665248" w:rsidRDefault="0094169E" w:rsidP="0094169E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94169E" w:rsidRPr="00665248" w:rsidRDefault="0094169E" w:rsidP="0094169E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4169E" w:rsidRPr="00665248" w:rsidRDefault="0094169E" w:rsidP="0094169E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4169E" w:rsidRPr="00665248" w:rsidRDefault="0094169E" w:rsidP="0094169E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49373B" w:rsidRPr="00665248">
        <w:rPr>
          <w:rFonts w:ascii="Times New Roman" w:hAnsi="Times New Roman" w:cs="Times New Roman"/>
          <w:b/>
          <w:sz w:val="24"/>
          <w:szCs w:val="24"/>
          <w:lang w:val="sk-SK"/>
        </w:rPr>
        <w:t>2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8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5A24C6" w:rsidRPr="00665248" w:rsidRDefault="005A24C6" w:rsidP="001E4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</w:p>
    <w:p w:rsidR="005A24C6" w:rsidRPr="00665248" w:rsidRDefault="005A24C6" w:rsidP="001E4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zvýšenie  základného imania  spoločnosti  SMM Holíč, s.r.o. vo výške   106 000  eur  podľa prílohy. </w:t>
      </w:r>
    </w:p>
    <w:p w:rsidR="00E031D3" w:rsidRPr="00665248" w:rsidRDefault="00E031D3" w:rsidP="00E031D3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E031D3" w:rsidRPr="00665248" w:rsidRDefault="00E031D3" w:rsidP="00E031D3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E031D3" w:rsidRPr="00665248" w:rsidRDefault="00E031D3" w:rsidP="00E031D3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E031D3" w:rsidRPr="00665248" w:rsidRDefault="00E031D3" w:rsidP="00E031D3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E031D3" w:rsidRPr="00665248" w:rsidRDefault="00E031D3" w:rsidP="00E031D3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E031D3" w:rsidRPr="00665248" w:rsidRDefault="00E031D3" w:rsidP="00E031D3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49373B" w:rsidRPr="00665248">
        <w:rPr>
          <w:rFonts w:ascii="Times New Roman" w:hAnsi="Times New Roman" w:cs="Times New Roman"/>
          <w:b/>
          <w:sz w:val="24"/>
          <w:szCs w:val="24"/>
          <w:lang w:val="sk-SK"/>
        </w:rPr>
        <w:t>2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9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5A24C6" w:rsidRPr="00665248" w:rsidRDefault="005A24C6" w:rsidP="001E4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</w:p>
    <w:p w:rsidR="005A24C6" w:rsidRPr="00665248" w:rsidRDefault="00D25541" w:rsidP="00D2554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I.z</w:t>
      </w:r>
      <w:r w:rsidR="005A24C6" w:rsidRPr="00665248">
        <w:rPr>
          <w:rFonts w:ascii="Times New Roman" w:hAnsi="Times New Roman" w:cs="Times New Roman"/>
          <w:b/>
          <w:sz w:val="24"/>
          <w:szCs w:val="24"/>
          <w:lang w:val="sk-SK"/>
        </w:rPr>
        <w:t>menu</w:t>
      </w:r>
      <w:proofErr w:type="spellEnd"/>
      <w:r w:rsidR="005A24C6"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rozpočtu r. 2013 podľa prílohy tak, že celkové rozpočtované príjmy sú vo výške 10 655 698 eur a celkové rozpočtované  výdavky vo výške  10 392 379 eur. </w:t>
      </w:r>
    </w:p>
    <w:p w:rsidR="00FD3655" w:rsidRPr="00665248" w:rsidRDefault="00FD3655" w:rsidP="00FD3655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FD3655" w:rsidRPr="00665248" w:rsidRDefault="00FD3655" w:rsidP="00FD3655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FD3655" w:rsidRPr="00665248" w:rsidRDefault="00FD3655" w:rsidP="00FD3655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FD3655" w:rsidRPr="00665248" w:rsidRDefault="00FD3655" w:rsidP="00FD3655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FD3655" w:rsidRPr="00665248" w:rsidRDefault="00FD3655" w:rsidP="00FD3655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FD3655" w:rsidRPr="00665248" w:rsidRDefault="00FD3655" w:rsidP="00FD3655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30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5A24C6" w:rsidRPr="00665248" w:rsidRDefault="00D25541" w:rsidP="001E4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</w:t>
      </w:r>
      <w:r w:rsidR="005A24C6" w:rsidRPr="00665248">
        <w:rPr>
          <w:rFonts w:ascii="Times New Roman" w:hAnsi="Times New Roman" w:cs="Times New Roman"/>
          <w:b/>
          <w:sz w:val="24"/>
          <w:szCs w:val="24"/>
          <w:lang w:val="sk-SK"/>
        </w:rPr>
        <w:t>chvaľuje</w:t>
      </w:r>
    </w:p>
    <w:p w:rsidR="005A24C6" w:rsidRPr="00665248" w:rsidRDefault="00D25541" w:rsidP="001E4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</w:t>
      </w:r>
      <w:r w:rsidR="005A24C6" w:rsidRPr="00665248">
        <w:rPr>
          <w:rFonts w:ascii="Times New Roman" w:hAnsi="Times New Roman" w:cs="Times New Roman"/>
          <w:b/>
          <w:sz w:val="24"/>
          <w:szCs w:val="24"/>
          <w:lang w:val="sk-SK"/>
        </w:rPr>
        <w:t>oužitie  finančných  prostriedkov z rezervného  fondu Mesta Holíč  vo výške  106 000 eur na  zvýšenie  základného iman</w:t>
      </w:r>
      <w:r w:rsidR="003E5952"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ia </w:t>
      </w:r>
      <w:r w:rsidR="005A24C6"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SMM Holíč  s.r.o.</w:t>
      </w:r>
    </w:p>
    <w:p w:rsidR="00FD3655" w:rsidRPr="00665248" w:rsidRDefault="00FD3655" w:rsidP="00FD3655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FD3655" w:rsidRPr="00665248" w:rsidRDefault="00FD3655" w:rsidP="00FD3655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FD3655" w:rsidRPr="00665248" w:rsidRDefault="00FD3655" w:rsidP="00FD3655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lastRenderedPageBreak/>
        <w:t xml:space="preserve">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FD3655" w:rsidRPr="00665248" w:rsidRDefault="00FD3655" w:rsidP="00FD3655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FD3655" w:rsidRPr="00665248" w:rsidRDefault="00FD3655" w:rsidP="00FD3655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FD3655" w:rsidRPr="00665248" w:rsidRDefault="00FD3655" w:rsidP="00FD3655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A24DD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31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/2013 </w:t>
      </w:r>
    </w:p>
    <w:p w:rsidR="005A24C6" w:rsidRPr="00665248" w:rsidRDefault="005A24C6" w:rsidP="001E413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</w:p>
    <w:p w:rsidR="005A24C6" w:rsidRPr="00665248" w:rsidRDefault="005A24C6" w:rsidP="001E413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Dodatok č. 6 k zriaďovacej listine Materskej školy, Lúčky 14, Holíč .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190D78" w:rsidRPr="00665248" w:rsidRDefault="00190D78" w:rsidP="00190D7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5A24C6" w:rsidRPr="00665248" w:rsidRDefault="005A24C6" w:rsidP="001E4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32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/2013 </w:t>
      </w:r>
    </w:p>
    <w:p w:rsidR="005A24C6" w:rsidRPr="00665248" w:rsidRDefault="005A24C6" w:rsidP="001E413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</w:p>
    <w:p w:rsidR="005A24C6" w:rsidRPr="00665248" w:rsidRDefault="005A24C6" w:rsidP="001E413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Dodatok č. 3 k zriaďovacej listine Základnej umeleckej školy Holíč. 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190D78" w:rsidRPr="00665248" w:rsidRDefault="00190D78" w:rsidP="00190D7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5A24C6" w:rsidRPr="00665248" w:rsidRDefault="005A24C6" w:rsidP="001E41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33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/2013 </w:t>
      </w:r>
    </w:p>
    <w:p w:rsidR="005A24C6" w:rsidRPr="00665248" w:rsidRDefault="005A24C6" w:rsidP="001E413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</w:p>
    <w:p w:rsidR="005A24C6" w:rsidRPr="00665248" w:rsidRDefault="005A24C6" w:rsidP="001E4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Zásady odmeňovania  poslancov Mestského zastupiteľstva v Holíči, členov  komisií, ktorí nie  sú poslancami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MsZ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a ďalších občanov, ktorí sa  podieľajú na činnosti samosprávy mesta Holíč.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190D78" w:rsidRPr="00665248" w:rsidRDefault="00190D78" w:rsidP="00190D7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8502A" w:rsidRDefault="00190D78" w:rsidP="0008502A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5A24C6" w:rsidRPr="00665248" w:rsidRDefault="005A24C6" w:rsidP="0008502A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Mestské zastupiteľstvo v Holíči uznesením č. 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34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</w:p>
    <w:p w:rsid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podľa § 9 a ods. 8 písm. b)  zák. 138/1991 Zb. o majetku  obcí  v  platnom  znení  a  VZN  </w:t>
      </w:r>
    </w:p>
    <w:p w:rsidR="00ED7233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č.</w:t>
      </w:r>
      <w:r w:rsid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64  zmluvný   prevod  C - KN    pozemkov   p</w:t>
      </w:r>
      <w:r w:rsid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arc</w:t>
      </w: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.č.927/134 - zastavaná   plocha   o výmere   </w:t>
      </w:r>
      <w:smartTag w:uri="urn:schemas-microsoft-com:office:smarttags" w:element="metricconverter">
        <w:smartTagPr>
          <w:attr w:name="ProductID" w:val="99 m2"/>
        </w:smartTagPr>
        <w:r w:rsidRPr="00665248">
          <w:rPr>
            <w:rFonts w:ascii="Times New Roman" w:hAnsi="Times New Roman" w:cs="Times New Roman"/>
            <w:b/>
            <w:color w:val="000000" w:themeColor="text1"/>
            <w:sz w:val="24"/>
            <w:szCs w:val="24"/>
            <w:lang w:val="sk-SK"/>
          </w:rPr>
          <w:t>99 m</w:t>
        </w:r>
        <w:r w:rsidRPr="00665248">
          <w:rPr>
            <w:rFonts w:ascii="Times New Roman" w:hAnsi="Times New Roman" w:cs="Times New Roman"/>
            <w:b/>
            <w:color w:val="000000" w:themeColor="text1"/>
            <w:sz w:val="24"/>
            <w:szCs w:val="24"/>
            <w:vertAlign w:val="superscript"/>
            <w:lang w:val="sk-SK"/>
          </w:rPr>
          <w:t>2</w:t>
        </w:r>
      </w:smartTag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sk-SK"/>
        </w:rPr>
        <w:t xml:space="preserve">    </w:t>
      </w: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 a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</w:t>
      </w:r>
      <w:r w:rsidR="00665248">
        <w:rPr>
          <w:rFonts w:ascii="Times New Roman" w:hAnsi="Times New Roman" w:cs="Times New Roman"/>
          <w:b/>
          <w:sz w:val="24"/>
          <w:szCs w:val="24"/>
          <w:lang w:val="sk-SK"/>
        </w:rPr>
        <w:t>arc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  <w:r w:rsidR="00E27A6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č.</w:t>
      </w:r>
      <w:r w:rsidR="00E27A6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927/6- orná pôda  o výmere  286  m</w:t>
      </w:r>
      <w:r w:rsidRPr="00665248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2 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 evidované  na LV č. 2406 v 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 vlastníctva  kupujúcich   Zdenka  Látala  s  manželkou  Evou 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Látalovou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r.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Noščákovou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, obaja  bytom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Betlehém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č.</w:t>
      </w:r>
      <w:r w:rsidR="00ED7233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9, Holíč  v   kúpnej  cene  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11</w:t>
      </w:r>
      <w:r w:rsidR="00ED7233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500 eur .  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Poplatky  spojené  s prevodom  hradia  kupujúci .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                                               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                                                       Platnosť  uznesenia  do 31.12.2013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190D78" w:rsidRPr="00665248" w:rsidRDefault="00190D78" w:rsidP="00190D7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5A24C6" w:rsidRPr="00665248" w:rsidRDefault="005A24C6" w:rsidP="001E4137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49373B" w:rsidRPr="00665248">
        <w:rPr>
          <w:rFonts w:ascii="Times New Roman" w:hAnsi="Times New Roman" w:cs="Times New Roman"/>
          <w:b/>
          <w:sz w:val="24"/>
          <w:szCs w:val="24"/>
          <w:lang w:val="sk-SK"/>
        </w:rPr>
        <w:t>3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5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</w:p>
    <w:p w:rsidR="0008502A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podľa § 9 a ods. 8 písm. b)  zák. 138/1991 Zb. o majetku  obcí  v   platnom  znení  a  VZN  </w:t>
      </w:r>
    </w:p>
    <w:p w:rsidR="00B135F9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č.</w:t>
      </w:r>
      <w:r w:rsidR="0008502A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64  zmluvný  prevod  C - KN pozemkov  p</w:t>
      </w:r>
      <w:r w:rsidR="00E27A61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arc</w:t>
      </w: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.č.927/129 - zastavaná  plocha o výmere 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138 m</w:t>
      </w:r>
      <w:r w:rsidR="00E27A61" w:rsidRPr="00665248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a p</w:t>
      </w:r>
      <w:r w:rsidR="00E27A61">
        <w:rPr>
          <w:rFonts w:ascii="Times New Roman" w:hAnsi="Times New Roman" w:cs="Times New Roman"/>
          <w:b/>
          <w:sz w:val="24"/>
          <w:szCs w:val="24"/>
          <w:lang w:val="sk-SK"/>
        </w:rPr>
        <w:t>arc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.č.927/137- orná pôda  o výmere  142  m</w:t>
      </w:r>
      <w:r w:rsidRPr="00665248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2 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evidované   na LV č. 2406 v 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 vlastníctva  kupujúcich  Milana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Šantavého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,  bytom Obrancov  Mieru  8, Skalica  s manželkou Katarínou 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Šantavou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r.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Podmajerskou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,  bytom  J.J.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Boora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č.1, Holíč  v  kúpnej  cene 8363,60  eur .  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Poplatky  spojené  s prevodom  hradia  kupujúci .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                                                       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Platnosť  uznesenia  do 31.12.2013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190D78" w:rsidRPr="00665248" w:rsidRDefault="00190D78" w:rsidP="00190D7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5A24C6" w:rsidRPr="00665248" w:rsidRDefault="005A24C6" w:rsidP="001E4137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08502A" w:rsidRDefault="0008502A" w:rsidP="001E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Mestské zastupiteľstvo v Holíči uznesením č. </w:t>
      </w:r>
      <w:r w:rsidR="0049373B" w:rsidRPr="00665248">
        <w:rPr>
          <w:rFonts w:ascii="Times New Roman" w:hAnsi="Times New Roman" w:cs="Times New Roman"/>
          <w:b/>
          <w:sz w:val="24"/>
          <w:szCs w:val="24"/>
          <w:lang w:val="sk-SK"/>
        </w:rPr>
        <w:t>3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6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b)  zák. 138/1991 Zb. o m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665248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prevod  C - KN pozemkov  p.č.927/131 - zastavaná  plocha o výmere </w:t>
      </w:r>
      <w:smartTag w:uri="urn:schemas-microsoft-com:office:smarttags" w:element="metricconverter">
        <w:smartTagPr>
          <w:attr w:name="ProductID" w:val="133 m2"/>
        </w:smartTagPr>
        <w:r w:rsidRPr="00665248">
          <w:rPr>
            <w:rFonts w:ascii="Times New Roman" w:hAnsi="Times New Roman" w:cs="Times New Roman"/>
            <w:b/>
            <w:sz w:val="24"/>
            <w:szCs w:val="24"/>
            <w:lang w:val="sk-SK"/>
          </w:rPr>
          <w:t>133 m2</w:t>
        </w:r>
      </w:smartTag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</w:t>
      </w:r>
      <w:r w:rsidRPr="00665248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a p.č.927/27- orná  pôda   o výmere 139  m</w:t>
      </w:r>
      <w:r w:rsidRPr="00665248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2 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evidované   na LV č. 2406 v 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 vlastníctva   kupujúcich  Ábela  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Kubáta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s  manželkou  Janou  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Kubátovou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r.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Juřicovou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, obaja  bytom 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M.Nešpora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č.1456/17,  Holíč  v   kúpnej  cene   8124,64   eur .  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Poplatky  spojené  s prevodom  hradia  kupujúci .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                                                            Platnosť  uznesenia  do 31.12.2013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190D78" w:rsidRPr="00665248" w:rsidRDefault="00190D78" w:rsidP="00190D7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49373B" w:rsidRPr="00665248">
        <w:rPr>
          <w:rFonts w:ascii="Times New Roman" w:hAnsi="Times New Roman" w:cs="Times New Roman"/>
          <w:b/>
          <w:sz w:val="24"/>
          <w:szCs w:val="24"/>
          <w:lang w:val="sk-SK"/>
        </w:rPr>
        <w:t>3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7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 </w:t>
      </w:r>
    </w:p>
    <w:p w:rsidR="005A24C6" w:rsidRPr="00665248" w:rsidRDefault="005A24C6" w:rsidP="001E4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zámer   predaja   pozemku o  výmere  503 m</w:t>
      </w:r>
      <w:r w:rsidRPr="00665248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vytvoreného   GP č.011/2013 z 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parc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č. 909/6  - orná  pôda  o výmere </w:t>
      </w:r>
      <w:smartTag w:uri="urn:schemas-microsoft-com:office:smarttags" w:element="metricconverter">
        <w:smartTagPr>
          <w:attr w:name="ProductID" w:val="5477 m2"/>
        </w:smartTagPr>
        <w:r w:rsidRPr="00665248">
          <w:rPr>
            <w:rFonts w:ascii="Times New Roman" w:hAnsi="Times New Roman" w:cs="Times New Roman"/>
            <w:b/>
            <w:sz w:val="24"/>
            <w:szCs w:val="24"/>
            <w:lang w:val="sk-SK"/>
          </w:rPr>
          <w:t>5477 m</w:t>
        </w:r>
        <w:r w:rsidRPr="00665248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665248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evidovanom  na  LV 2406 v  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. Holíč    formou  Obchodnej   verejnej súťaže  v súlade s ustanovením § 9a ods. 1 písm. a)  zákona č.  138/1991 Zb. v platnom znení a VZN č. 64 Mesta Holíč  za minimálnu kúpnu cenu 12 eur/m</w:t>
      </w:r>
      <w:r w:rsidRPr="00665248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so zmluvnými podmienkami  uvedenými v prílohe  uznesenia.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190D78" w:rsidRPr="00665248" w:rsidRDefault="00190D78" w:rsidP="00190D7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825F4" w:rsidRPr="00665248" w:rsidRDefault="009825F4" w:rsidP="009825F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9825F4" w:rsidRPr="00665248" w:rsidRDefault="009825F4" w:rsidP="009825F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49373B" w:rsidRPr="00665248">
        <w:rPr>
          <w:rFonts w:ascii="Times New Roman" w:hAnsi="Times New Roman" w:cs="Times New Roman"/>
          <w:b/>
          <w:sz w:val="24"/>
          <w:szCs w:val="24"/>
          <w:lang w:val="sk-SK"/>
        </w:rPr>
        <w:t>3</w:t>
      </w:r>
      <w:r w:rsidR="00EE3BC8" w:rsidRPr="00665248">
        <w:rPr>
          <w:rFonts w:ascii="Times New Roman" w:hAnsi="Times New Roman" w:cs="Times New Roman"/>
          <w:b/>
          <w:sz w:val="24"/>
          <w:szCs w:val="24"/>
          <w:lang w:val="sk-SK"/>
        </w:rPr>
        <w:t>8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/2013 </w:t>
      </w:r>
    </w:p>
    <w:p w:rsidR="000150DD" w:rsidRPr="00665248" w:rsidRDefault="000150DD" w:rsidP="000150DD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</w:p>
    <w:p w:rsidR="005B6221" w:rsidRPr="00665248" w:rsidRDefault="000150DD" w:rsidP="000150DD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mesačný plat  primátora mesta  Holíč  vo výške 3463 eur po zaokrúhlení s účinnosťou  </w:t>
      </w:r>
    </w:p>
    <w:p w:rsidR="000150DD" w:rsidRPr="00665248" w:rsidRDefault="000150DD" w:rsidP="000150DD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od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01.01.2013.</w:t>
      </w:r>
    </w:p>
    <w:p w:rsidR="005B6221" w:rsidRPr="00665248" w:rsidRDefault="005B6221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190D78" w:rsidRPr="00665248" w:rsidRDefault="00190D78" w:rsidP="00190D7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0150DD" w:rsidRPr="00665248" w:rsidRDefault="000150DD" w:rsidP="000150DD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0150DD" w:rsidRPr="00665248" w:rsidRDefault="000150DD" w:rsidP="00015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 39/2013</w:t>
      </w:r>
    </w:p>
    <w:p w:rsidR="000150DD" w:rsidRPr="00665248" w:rsidRDefault="000150DD" w:rsidP="000150DD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</w:p>
    <w:p w:rsidR="0094533F" w:rsidRPr="00665248" w:rsidRDefault="000150DD" w:rsidP="000150DD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mesačný plat  hlavného kontrolóra  vo výške 1578 eur po zaokrúhlení s účinnosťou </w:t>
      </w:r>
    </w:p>
    <w:p w:rsidR="000150DD" w:rsidRPr="00665248" w:rsidRDefault="000150DD" w:rsidP="000150DD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od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01.01.2013.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190D78" w:rsidRPr="00665248" w:rsidRDefault="00190D78" w:rsidP="00190D7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90D78" w:rsidRPr="00665248" w:rsidRDefault="00190D78" w:rsidP="00190D78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F91802" w:rsidRPr="00665248" w:rsidRDefault="00F91802">
      <w:pPr>
        <w:spacing w:after="0"/>
        <w:rPr>
          <w:lang w:val="sk-SK"/>
        </w:rPr>
      </w:pPr>
    </w:p>
    <w:p w:rsidR="00C27890" w:rsidRDefault="00C27890">
      <w:pPr>
        <w:spacing w:after="0"/>
        <w:rPr>
          <w:lang w:val="sk-SK"/>
        </w:rPr>
      </w:pPr>
    </w:p>
    <w:p w:rsidR="00451C1F" w:rsidRDefault="00451C1F">
      <w:pPr>
        <w:spacing w:after="0"/>
        <w:rPr>
          <w:lang w:val="sk-SK"/>
        </w:rPr>
      </w:pPr>
    </w:p>
    <w:p w:rsidR="00451C1F" w:rsidRDefault="00451C1F">
      <w:pPr>
        <w:spacing w:after="0"/>
        <w:rPr>
          <w:lang w:val="sk-SK"/>
        </w:rPr>
      </w:pPr>
    </w:p>
    <w:p w:rsidR="00451C1F" w:rsidRDefault="00451C1F">
      <w:pPr>
        <w:spacing w:after="0"/>
        <w:rPr>
          <w:lang w:val="sk-SK"/>
        </w:rPr>
      </w:pPr>
    </w:p>
    <w:p w:rsidR="00451C1F" w:rsidRPr="00665248" w:rsidRDefault="00451C1F">
      <w:pPr>
        <w:spacing w:after="0"/>
        <w:rPr>
          <w:lang w:val="sk-SK"/>
        </w:rPr>
      </w:pPr>
    </w:p>
    <w:p w:rsidR="00C27890" w:rsidRPr="00665248" w:rsidRDefault="00C2789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V Holíči 14.03.2013</w:t>
      </w:r>
    </w:p>
    <w:p w:rsidR="00FD7A98" w:rsidRDefault="00FD7A98" w:rsidP="00682360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sk-SK"/>
        </w:rPr>
      </w:pPr>
    </w:p>
    <w:p w:rsidR="00FD7A98" w:rsidRDefault="00FD7A98" w:rsidP="00682360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sk-SK"/>
        </w:rPr>
      </w:pPr>
    </w:p>
    <w:p w:rsidR="00FD7A98" w:rsidRDefault="00FD7A98" w:rsidP="00682360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sk-SK"/>
        </w:rPr>
      </w:pPr>
    </w:p>
    <w:p w:rsidR="00C27890" w:rsidRPr="00665248" w:rsidRDefault="00682360" w:rsidP="00682360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ab/>
      </w:r>
      <w:r w:rsidR="00C27890"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</w:t>
      </w:r>
    </w:p>
    <w:p w:rsidR="00C27890" w:rsidRPr="00665248" w:rsidRDefault="00682360" w:rsidP="00682360">
      <w:pPr>
        <w:spacing w:after="0"/>
        <w:ind w:left="504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   </w:t>
      </w:r>
      <w:r w:rsidR="000C6906" w:rsidRPr="00665248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>r</w:t>
      </w:r>
      <w:r w:rsidR="00C27890" w:rsidRPr="00665248">
        <w:rPr>
          <w:rFonts w:ascii="Times New Roman" w:hAnsi="Times New Roman" w:cs="Times New Roman"/>
          <w:sz w:val="24"/>
          <w:szCs w:val="24"/>
          <w:lang w:val="sk-SK"/>
        </w:rPr>
        <w:t>imátor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C27890"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mesta</w:t>
      </w:r>
    </w:p>
    <w:sectPr w:rsidR="00C27890" w:rsidRPr="00665248" w:rsidSect="00EC44A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20216"/>
    <w:multiLevelType w:val="hybridMultilevel"/>
    <w:tmpl w:val="6B52AE08"/>
    <w:lvl w:ilvl="0" w:tplc="FFA040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A24C6"/>
    <w:rsid w:val="000150DD"/>
    <w:rsid w:val="0008502A"/>
    <w:rsid w:val="000A2BCA"/>
    <w:rsid w:val="000C6906"/>
    <w:rsid w:val="0016488F"/>
    <w:rsid w:val="00190D78"/>
    <w:rsid w:val="001E4137"/>
    <w:rsid w:val="001F704A"/>
    <w:rsid w:val="0022018D"/>
    <w:rsid w:val="002D6193"/>
    <w:rsid w:val="002E47F9"/>
    <w:rsid w:val="003300DB"/>
    <w:rsid w:val="00344619"/>
    <w:rsid w:val="00373624"/>
    <w:rsid w:val="003E5952"/>
    <w:rsid w:val="00451C1F"/>
    <w:rsid w:val="0049373B"/>
    <w:rsid w:val="005702E8"/>
    <w:rsid w:val="00572154"/>
    <w:rsid w:val="005A24C6"/>
    <w:rsid w:val="005B6221"/>
    <w:rsid w:val="00632BF3"/>
    <w:rsid w:val="00665248"/>
    <w:rsid w:val="00682360"/>
    <w:rsid w:val="00770F87"/>
    <w:rsid w:val="008C21EE"/>
    <w:rsid w:val="008D67BD"/>
    <w:rsid w:val="0094169E"/>
    <w:rsid w:val="0094533F"/>
    <w:rsid w:val="009825F4"/>
    <w:rsid w:val="00992C99"/>
    <w:rsid w:val="00A04AB0"/>
    <w:rsid w:val="00A24DD2"/>
    <w:rsid w:val="00A40BCB"/>
    <w:rsid w:val="00AA0767"/>
    <w:rsid w:val="00AF7DB7"/>
    <w:rsid w:val="00B027A5"/>
    <w:rsid w:val="00B135F9"/>
    <w:rsid w:val="00C27890"/>
    <w:rsid w:val="00C33866"/>
    <w:rsid w:val="00C576DF"/>
    <w:rsid w:val="00D25541"/>
    <w:rsid w:val="00E031D3"/>
    <w:rsid w:val="00E27A61"/>
    <w:rsid w:val="00EB6657"/>
    <w:rsid w:val="00ED7233"/>
    <w:rsid w:val="00EE3BC8"/>
    <w:rsid w:val="00F732F7"/>
    <w:rsid w:val="00F91802"/>
    <w:rsid w:val="00FD3655"/>
    <w:rsid w:val="00FD7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A24C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D255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11</Pages>
  <Words>3091</Words>
  <Characters>17623</Characters>
  <Application>Microsoft Office Word</Application>
  <DocSecurity>0</DocSecurity>
  <Lines>146</Lines>
  <Paragraphs>41</Paragraphs>
  <ScaleCrop>false</ScaleCrop>
  <Company/>
  <LinksUpToDate>false</LinksUpToDate>
  <CharactersWithSpaces>20673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53</cp:revision>
  <cp:lastPrinted>2013-03-15T06:48:00Z</cp:lastPrinted>
  <dcterms:created xsi:type="dcterms:W3CDTF">2013-03-08T09:41:00Z</dcterms:created>
  <dcterms:modified xsi:type="dcterms:W3CDTF">2013-03-15T07:52:00Z</dcterms:modified>
</cp:coreProperties>
</file>